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9CA0A" w14:textId="77777777" w:rsidR="00D30D0D" w:rsidRDefault="00D30D0D" w:rsidP="00877499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  <w:lang w:val="de-DE"/>
        </w:rPr>
      </w:pPr>
    </w:p>
    <w:p w14:paraId="6828771C" w14:textId="5AF91F2D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b/>
          <w:bCs/>
          <w:sz w:val="20"/>
          <w:szCs w:val="20"/>
          <w:lang w:val="de-DE"/>
        </w:rPr>
        <w:t>Konstruktionsbeschreibung</w:t>
      </w:r>
    </w:p>
    <w:p w14:paraId="736E64AE" w14:textId="77777777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sz w:val="20"/>
          <w:szCs w:val="20"/>
          <w:lang w:val="de-DE"/>
        </w:rPr>
        <w:t> </w:t>
      </w:r>
    </w:p>
    <w:p w14:paraId="3A8E8264" w14:textId="2847430C" w:rsidR="00D30D0D" w:rsidRDefault="00877499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  <w:r w:rsidRPr="004515F4">
        <w:rPr>
          <w:rFonts w:ascii="Open Sans" w:hAnsi="Open Sans" w:cs="Arial"/>
          <w:sz w:val="20"/>
          <w:szCs w:val="20"/>
          <w:lang w:val="de-DE"/>
        </w:rPr>
        <w:t xml:space="preserve">System </w:t>
      </w:r>
      <w:r w:rsidR="00D30D0D">
        <w:rPr>
          <w:rFonts w:ascii="Open Sans" w:hAnsi="Open Sans" w:cs="Arial"/>
          <w:sz w:val="20"/>
          <w:szCs w:val="20"/>
          <w:lang w:val="de-DE"/>
        </w:rPr>
        <w:t xml:space="preserve">WW20 </w:t>
      </w:r>
      <w:r w:rsidR="00D30D0D" w:rsidRPr="00D30D0D">
        <w:rPr>
          <w:rFonts w:ascii="Open Sans" w:hAnsi="Open Sans" w:cs="Open Sans"/>
          <w:sz w:val="20"/>
          <w:szCs w:val="20"/>
          <w:lang w:val="de-DE"/>
        </w:rPr>
        <w:t>(System IV92</w:t>
      </w:r>
      <w:r w:rsidR="00D30D0D">
        <w:rPr>
          <w:rFonts w:ascii="Open Sans" w:hAnsi="Open Sans" w:cs="Open Sans"/>
          <w:sz w:val="20"/>
          <w:szCs w:val="20"/>
          <w:lang w:val="de-DE"/>
        </w:rPr>
        <w:t>, System IV7</w:t>
      </w:r>
      <w:r w:rsidR="00464267">
        <w:rPr>
          <w:rFonts w:ascii="Open Sans" w:hAnsi="Open Sans" w:cs="Open Sans"/>
          <w:sz w:val="20"/>
          <w:szCs w:val="20"/>
          <w:lang w:val="de-DE"/>
        </w:rPr>
        <w:t>8</w:t>
      </w:r>
      <w:r w:rsidR="00D30D0D" w:rsidRPr="00D30D0D">
        <w:rPr>
          <w:rFonts w:ascii="Open Sans" w:hAnsi="Open Sans" w:cs="Open Sans"/>
          <w:sz w:val="20"/>
          <w:szCs w:val="20"/>
          <w:lang w:val="de-DE"/>
        </w:rPr>
        <w:t xml:space="preserve">) </w:t>
      </w:r>
      <w:r w:rsidR="00D30D0D">
        <w:rPr>
          <w:rFonts w:ascii="Open Sans" w:hAnsi="Open Sans" w:cs="Open Sans"/>
          <w:sz w:val="20"/>
          <w:szCs w:val="20"/>
          <w:lang w:val="de-DE"/>
        </w:rPr>
        <w:t xml:space="preserve">Holzfenster mit </w:t>
      </w:r>
      <w:r w:rsidR="00D30D0D" w:rsidRPr="00D30D0D">
        <w:rPr>
          <w:rFonts w:ascii="Open Sans" w:hAnsi="Open Sans" w:cs="Open Sans"/>
          <w:sz w:val="20"/>
          <w:szCs w:val="20"/>
          <w:lang w:val="de-DE"/>
        </w:rPr>
        <w:t xml:space="preserve">Holzstärke 90mm, nach DIN 68121. </w:t>
      </w:r>
    </w:p>
    <w:p w14:paraId="6D195C8C" w14:textId="444ACDDC" w:rsidR="00877499" w:rsidRPr="00D30D0D" w:rsidRDefault="00D30D0D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  <w:r w:rsidRPr="00D30D0D">
        <w:rPr>
          <w:rFonts w:ascii="Open Sans" w:hAnsi="Open Sans" w:cs="Open Sans"/>
          <w:sz w:val="20"/>
          <w:szCs w:val="20"/>
          <w:lang w:val="de-DE"/>
        </w:rPr>
        <w:t>20° Schräge</w:t>
      </w:r>
      <w:r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Pr="00D30D0D">
        <w:rPr>
          <w:rFonts w:ascii="Open Sans" w:hAnsi="Open Sans" w:cs="Open Sans"/>
          <w:sz w:val="20"/>
          <w:szCs w:val="20"/>
          <w:lang w:val="de-DE"/>
        </w:rPr>
        <w:t>an Glasfalzkante und Rundung R6</w:t>
      </w:r>
      <w:r w:rsidR="00877499" w:rsidRPr="00D30D0D">
        <w:rPr>
          <w:rFonts w:ascii="Open Sans" w:hAnsi="Open Sans" w:cs="Open Sans"/>
          <w:sz w:val="20"/>
          <w:szCs w:val="20"/>
          <w:lang w:val="de-DE"/>
        </w:rPr>
        <w:t>.</w:t>
      </w:r>
    </w:p>
    <w:p w14:paraId="01005216" w14:textId="77777777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sz w:val="20"/>
          <w:szCs w:val="20"/>
          <w:lang w:val="de-DE"/>
        </w:rPr>
        <w:t> </w:t>
      </w:r>
    </w:p>
    <w:p w14:paraId="0459C6C6" w14:textId="77777777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b/>
          <w:bCs/>
          <w:lang w:val="de-DE"/>
        </w:rPr>
      </w:pPr>
      <w:r w:rsidRPr="004515F4">
        <w:rPr>
          <w:rFonts w:ascii="Open Sans" w:hAnsi="Open Sans" w:cs="Arial"/>
          <w:b/>
          <w:bCs/>
          <w:sz w:val="20"/>
          <w:szCs w:val="20"/>
          <w:lang w:val="de-DE"/>
        </w:rPr>
        <w:t>Technische Anforderungen und systemspezifische Nachweise</w:t>
      </w:r>
    </w:p>
    <w:p w14:paraId="032B56ED" w14:textId="04C85D0C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sz w:val="20"/>
          <w:szCs w:val="20"/>
          <w:lang w:val="de-DE"/>
        </w:rPr>
        <w:t>Die Ausführung muss nach den einschlägigen Normen und Richtlinien, den anerkannten Regeln der Technik und den Angaben des Systemgebers erfolgen.</w:t>
      </w:r>
    </w:p>
    <w:p w14:paraId="30B27B87" w14:textId="77777777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sz w:val="20"/>
          <w:szCs w:val="20"/>
          <w:lang w:val="de-DE"/>
        </w:rPr>
        <w:t> </w:t>
      </w:r>
    </w:p>
    <w:p w14:paraId="4A39B1CE" w14:textId="56F70185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sz w:val="20"/>
          <w:szCs w:val="20"/>
          <w:lang w:val="de-DE"/>
        </w:rPr>
        <w:t>Schlagregendichtheit Klasse 9a</w:t>
      </w:r>
    </w:p>
    <w:p w14:paraId="2266F6FE" w14:textId="5D0240E1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sz w:val="20"/>
          <w:szCs w:val="20"/>
          <w:lang w:val="de-DE"/>
        </w:rPr>
        <w:t>Luftdurchlässigkeit Klasse 4</w:t>
      </w:r>
    </w:p>
    <w:p w14:paraId="631E28DE" w14:textId="77777777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sz w:val="20"/>
          <w:szCs w:val="20"/>
          <w:lang w:val="de-DE"/>
        </w:rPr>
        <w:t>Bedienkräfte Klasse 1</w:t>
      </w:r>
    </w:p>
    <w:p w14:paraId="1712A824" w14:textId="77777777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sz w:val="20"/>
          <w:szCs w:val="20"/>
          <w:lang w:val="de-DE"/>
        </w:rPr>
        <w:t>Eignung für RAL geprüfte Fenster Systemnachweis</w:t>
      </w:r>
    </w:p>
    <w:p w14:paraId="41C9183D" w14:textId="77777777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sz w:val="20"/>
          <w:szCs w:val="20"/>
          <w:lang w:val="de-DE"/>
        </w:rPr>
        <w:t>Eignung als absturzsichere Verglasung nach</w:t>
      </w:r>
      <w:r w:rsidRPr="004515F4">
        <w:rPr>
          <w:rFonts w:ascii="Open Sans" w:hAnsi="Open Sans"/>
          <w:lang w:val="de-DE"/>
        </w:rPr>
        <w:br/>
      </w:r>
      <w:r w:rsidRPr="004515F4">
        <w:rPr>
          <w:rFonts w:ascii="Open Sans" w:hAnsi="Open Sans" w:cs="Arial"/>
          <w:sz w:val="20"/>
          <w:szCs w:val="20"/>
          <w:lang w:val="de-DE"/>
        </w:rPr>
        <w:t xml:space="preserve">DIN 18008-4, Kategorie </w:t>
      </w:r>
      <w:proofErr w:type="gramStart"/>
      <w:r w:rsidRPr="004515F4">
        <w:rPr>
          <w:rFonts w:ascii="Open Sans" w:hAnsi="Open Sans" w:cs="Arial"/>
          <w:sz w:val="20"/>
          <w:szCs w:val="20"/>
          <w:lang w:val="de-DE"/>
        </w:rPr>
        <w:t>A,C</w:t>
      </w:r>
      <w:proofErr w:type="gramEnd"/>
      <w:r w:rsidRPr="004515F4">
        <w:rPr>
          <w:rFonts w:ascii="Open Sans" w:hAnsi="Open Sans" w:cs="Arial"/>
          <w:sz w:val="20"/>
          <w:szCs w:val="20"/>
          <w:lang w:val="de-DE"/>
        </w:rPr>
        <w:t>2,C3 inkl. Prüfnachweis.</w:t>
      </w:r>
    </w:p>
    <w:p w14:paraId="5AB3A79D" w14:textId="77777777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sz w:val="20"/>
          <w:szCs w:val="20"/>
          <w:lang w:val="de-DE"/>
        </w:rPr>
        <w:t> </w:t>
      </w:r>
    </w:p>
    <w:p w14:paraId="0AA3A2AC" w14:textId="6D970DBD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sz w:val="20"/>
          <w:szCs w:val="20"/>
          <w:lang w:val="de-DE"/>
        </w:rPr>
        <w:t xml:space="preserve"> Wärmedämmung des Rahmens z.B. Fichte, U - Werte nach DIN 10077-2:2003-10, </w:t>
      </w:r>
      <w:proofErr w:type="spellStart"/>
      <w:r w:rsidRPr="004515F4">
        <w:rPr>
          <w:rFonts w:ascii="Open Sans" w:hAnsi="Open Sans" w:cs="Arial"/>
          <w:sz w:val="20"/>
          <w:szCs w:val="20"/>
          <w:lang w:val="de-DE"/>
        </w:rPr>
        <w:t>Uf</w:t>
      </w:r>
      <w:proofErr w:type="spellEnd"/>
      <w:r w:rsidRPr="004515F4">
        <w:rPr>
          <w:rFonts w:ascii="Open Sans" w:hAnsi="Open Sans" w:cs="Arial"/>
          <w:sz w:val="20"/>
          <w:szCs w:val="20"/>
          <w:lang w:val="de-DE"/>
        </w:rPr>
        <w:t xml:space="preserve"> = 1,1 W/m2K je nach Profilgeometrie</w:t>
      </w:r>
    </w:p>
    <w:p w14:paraId="36B144F8" w14:textId="3A7FD15A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sz w:val="20"/>
          <w:szCs w:val="20"/>
          <w:lang w:val="de-DE"/>
        </w:rPr>
        <w:t> </w:t>
      </w:r>
      <w:r w:rsidRPr="004515F4">
        <w:rPr>
          <w:rFonts w:ascii="Open Sans" w:hAnsi="Open Sans" w:cs="Arial"/>
          <w:b/>
          <w:bCs/>
          <w:sz w:val="20"/>
          <w:szCs w:val="20"/>
          <w:lang w:val="de-DE"/>
        </w:rPr>
        <w:t> </w:t>
      </w:r>
    </w:p>
    <w:p w14:paraId="49AFB097" w14:textId="77777777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b/>
          <w:bCs/>
          <w:sz w:val="20"/>
          <w:szCs w:val="20"/>
          <w:lang w:val="de-DE"/>
        </w:rPr>
        <w:t>Gefordertes Grundsystem</w:t>
      </w:r>
    </w:p>
    <w:p w14:paraId="74166A2B" w14:textId="77777777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sz w:val="20"/>
          <w:szCs w:val="20"/>
          <w:lang w:val="de-DE"/>
        </w:rPr>
        <w:t> </w:t>
      </w:r>
    </w:p>
    <w:p w14:paraId="1AF3E13E" w14:textId="77777777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b/>
          <w:bCs/>
          <w:sz w:val="20"/>
          <w:szCs w:val="20"/>
          <w:lang w:val="de-DE"/>
        </w:rPr>
        <w:t>Holzkonstruktion</w:t>
      </w:r>
    </w:p>
    <w:p w14:paraId="2395EF1F" w14:textId="77777777" w:rsidR="00D30D0D" w:rsidRPr="00D30D0D" w:rsidRDefault="00D30D0D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  <w:r w:rsidRPr="00D30D0D">
        <w:rPr>
          <w:rFonts w:ascii="Open Sans" w:hAnsi="Open Sans" w:cs="Open Sans"/>
          <w:sz w:val="20"/>
          <w:szCs w:val="20"/>
          <w:lang w:val="de-DE"/>
        </w:rPr>
        <w:t xml:space="preserve">Holzbreiten: </w:t>
      </w:r>
      <w:proofErr w:type="spellStart"/>
      <w:r w:rsidRPr="00D30D0D">
        <w:rPr>
          <w:rFonts w:ascii="Open Sans" w:hAnsi="Open Sans" w:cs="Open Sans"/>
          <w:sz w:val="20"/>
          <w:szCs w:val="20"/>
          <w:lang w:val="de-DE"/>
        </w:rPr>
        <w:t>Blendrahmenbreite</w:t>
      </w:r>
      <w:proofErr w:type="spellEnd"/>
      <w:r w:rsidRPr="00D30D0D">
        <w:rPr>
          <w:rFonts w:ascii="Open Sans" w:hAnsi="Open Sans" w:cs="Open Sans"/>
          <w:sz w:val="20"/>
          <w:szCs w:val="20"/>
          <w:lang w:val="de-DE"/>
        </w:rPr>
        <w:t xml:space="preserve"> 79mm (wahlweise 71mm - 141mm breit)</w:t>
      </w:r>
    </w:p>
    <w:p w14:paraId="4A03504D" w14:textId="74A8A150" w:rsidR="00D30D0D" w:rsidRPr="00D30D0D" w:rsidRDefault="00D30D0D" w:rsidP="00D30D0D">
      <w:pPr>
        <w:pStyle w:val="StandardWeb"/>
        <w:spacing w:before="0" w:beforeAutospacing="0" w:after="0" w:afterAutospacing="0"/>
        <w:rPr>
          <w:rFonts w:ascii="Open Sans" w:hAnsi="Open Sans" w:cs="Open Sans"/>
          <w:sz w:val="20"/>
          <w:szCs w:val="20"/>
          <w:lang w:val="de-DE"/>
        </w:rPr>
      </w:pPr>
      <w:r w:rsidRPr="00D30D0D">
        <w:rPr>
          <w:rFonts w:ascii="Open Sans" w:hAnsi="Open Sans" w:cs="Open Sans"/>
          <w:sz w:val="20"/>
          <w:szCs w:val="20"/>
          <w:lang w:val="de-DE"/>
        </w:rPr>
        <w:t>Flügelbreite 78mm (wahlweise 70mm - 140mm breit)</w:t>
      </w:r>
    </w:p>
    <w:p w14:paraId="04417AF1" w14:textId="5F163336" w:rsidR="00D30D0D" w:rsidRPr="00D30D0D" w:rsidRDefault="00D30D0D" w:rsidP="00D30D0D">
      <w:pPr>
        <w:pStyle w:val="StandardWeb"/>
        <w:spacing w:before="0" w:beforeAutospacing="0" w:after="0" w:afterAutospacing="0"/>
        <w:rPr>
          <w:rFonts w:ascii="Open Sans" w:hAnsi="Open Sans" w:cs="Open Sans"/>
          <w:sz w:val="20"/>
          <w:szCs w:val="20"/>
          <w:lang w:val="de-DE"/>
        </w:rPr>
      </w:pPr>
    </w:p>
    <w:p w14:paraId="71B77947" w14:textId="3D40721D" w:rsidR="00D30D0D" w:rsidRPr="00D30D0D" w:rsidRDefault="00D30D0D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  <w:r w:rsidRPr="00D30D0D">
        <w:rPr>
          <w:rFonts w:ascii="Open Sans" w:hAnsi="Open Sans" w:cs="Open Sans"/>
          <w:sz w:val="20"/>
          <w:szCs w:val="20"/>
          <w:lang w:val="de-DE"/>
        </w:rPr>
        <w:t>3– oder 4-schichtverleimt mit</w:t>
      </w:r>
      <w:r w:rsidRPr="00D30D0D"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Pr="00D30D0D">
        <w:rPr>
          <w:rFonts w:ascii="Open Sans" w:hAnsi="Open Sans" w:cs="Open Sans"/>
          <w:sz w:val="20"/>
          <w:szCs w:val="20"/>
          <w:lang w:val="de-DE"/>
        </w:rPr>
        <w:t>durchgehenden Decklagen.</w:t>
      </w:r>
    </w:p>
    <w:p w14:paraId="59A2F8A6" w14:textId="77777777" w:rsidR="00D30D0D" w:rsidRDefault="00D30D0D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</w:p>
    <w:p w14:paraId="5F0E7F35" w14:textId="77777777" w:rsidR="00D30D0D" w:rsidRPr="00D30D0D" w:rsidRDefault="00D30D0D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  <w:lang w:val="de-DE"/>
        </w:rPr>
      </w:pPr>
      <w:r w:rsidRPr="00D30D0D">
        <w:rPr>
          <w:rFonts w:ascii="Open Sans" w:hAnsi="Open Sans" w:cs="Open Sans"/>
          <w:b/>
          <w:bCs/>
          <w:sz w:val="20"/>
          <w:szCs w:val="20"/>
          <w:lang w:val="de-DE"/>
        </w:rPr>
        <w:t xml:space="preserve">Oberfläche: </w:t>
      </w:r>
    </w:p>
    <w:p w14:paraId="79DCA06F" w14:textId="77777777" w:rsidR="00D30D0D" w:rsidRDefault="00D30D0D" w:rsidP="00D30D0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  <w:r w:rsidRPr="00D30D0D">
        <w:rPr>
          <w:rFonts w:ascii="Open Sans" w:hAnsi="Open Sans" w:cs="Open Sans"/>
          <w:sz w:val="20"/>
          <w:szCs w:val="20"/>
          <w:lang w:val="de-DE"/>
        </w:rPr>
        <w:t xml:space="preserve">Grundierung 2x: 1 x Remmers </w:t>
      </w:r>
      <w:proofErr w:type="spellStart"/>
      <w:r w:rsidRPr="00D30D0D">
        <w:rPr>
          <w:rFonts w:ascii="Open Sans" w:hAnsi="Open Sans" w:cs="Open Sans"/>
          <w:sz w:val="20"/>
          <w:szCs w:val="20"/>
          <w:lang w:val="de-DE"/>
        </w:rPr>
        <w:t>Holzverfestiger</w:t>
      </w:r>
      <w:proofErr w:type="spellEnd"/>
      <w:r w:rsidRPr="00D30D0D">
        <w:rPr>
          <w:rFonts w:ascii="Open Sans" w:hAnsi="Open Sans" w:cs="Open Sans"/>
          <w:sz w:val="20"/>
          <w:szCs w:val="20"/>
          <w:lang w:val="de-DE"/>
        </w:rPr>
        <w:t xml:space="preserve"> und 1 x </w:t>
      </w:r>
      <w:proofErr w:type="spellStart"/>
      <w:r w:rsidRPr="00D30D0D">
        <w:rPr>
          <w:rFonts w:ascii="Open Sans" w:hAnsi="Open Sans" w:cs="Open Sans"/>
          <w:sz w:val="20"/>
          <w:szCs w:val="20"/>
          <w:lang w:val="de-DE"/>
        </w:rPr>
        <w:t>Imprägnierlasur</w:t>
      </w:r>
      <w:proofErr w:type="spellEnd"/>
    </w:p>
    <w:p w14:paraId="6793A848" w14:textId="77777777" w:rsidR="00D30D0D" w:rsidRDefault="00D30D0D" w:rsidP="00D30D0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  <w:r w:rsidRPr="00D30D0D">
        <w:rPr>
          <w:rFonts w:ascii="Open Sans" w:hAnsi="Open Sans" w:cs="Open Sans"/>
          <w:sz w:val="20"/>
          <w:szCs w:val="20"/>
          <w:lang w:val="de-DE"/>
        </w:rPr>
        <w:t>Zwischenschliff mit 150er Körnung</w:t>
      </w:r>
    </w:p>
    <w:p w14:paraId="21A98CDD" w14:textId="77777777" w:rsidR="00D30D0D" w:rsidRDefault="00D30D0D" w:rsidP="00D30D0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  <w:r w:rsidRPr="00D30D0D">
        <w:rPr>
          <w:rFonts w:ascii="Open Sans" w:hAnsi="Open Sans" w:cs="Open Sans"/>
          <w:sz w:val="20"/>
          <w:szCs w:val="20"/>
          <w:lang w:val="de-DE"/>
        </w:rPr>
        <w:t>Lackierung 2x: mit Remmers Spritzlasur (Dickschicht)</w:t>
      </w:r>
    </w:p>
    <w:p w14:paraId="3BA3E597" w14:textId="77777777" w:rsidR="00D30D0D" w:rsidRDefault="00D30D0D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</w:p>
    <w:p w14:paraId="4D7D8716" w14:textId="69C6FEC2" w:rsidR="00D30D0D" w:rsidRPr="00D30D0D" w:rsidRDefault="00D30D0D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  <w:r w:rsidRPr="00D30D0D">
        <w:rPr>
          <w:rFonts w:ascii="Open Sans" w:hAnsi="Open Sans" w:cs="Open Sans"/>
          <w:sz w:val="20"/>
          <w:szCs w:val="20"/>
          <w:lang w:val="de-DE"/>
        </w:rPr>
        <w:t>Alle Oberflächenmaterialien sind offenporig und auf Acrylbasis</w:t>
      </w:r>
      <w:r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Pr="00D30D0D">
        <w:rPr>
          <w:rFonts w:ascii="Open Sans" w:hAnsi="Open Sans" w:cs="Open Sans"/>
          <w:sz w:val="20"/>
          <w:szCs w:val="20"/>
          <w:lang w:val="de-DE"/>
        </w:rPr>
        <w:t>(Wasserlack).</w:t>
      </w:r>
    </w:p>
    <w:p w14:paraId="523362B4" w14:textId="7B286338" w:rsidR="00877499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</w:p>
    <w:p w14:paraId="7E276BA4" w14:textId="77777777" w:rsidR="00D30D0D" w:rsidRPr="00D30D0D" w:rsidRDefault="00D30D0D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  <w:r w:rsidRPr="00D30D0D">
        <w:rPr>
          <w:rFonts w:ascii="Open Sans" w:hAnsi="Open Sans" w:cs="Open Sans"/>
          <w:sz w:val="20"/>
          <w:szCs w:val="20"/>
          <w:lang w:val="de-DE"/>
        </w:rPr>
        <w:t>Farbtöne nach unserer Farbkarte oder nach Standard RAL Farbkarte.</w:t>
      </w:r>
    </w:p>
    <w:p w14:paraId="57735241" w14:textId="77777777" w:rsidR="00D30D0D" w:rsidRPr="004515F4" w:rsidRDefault="00D30D0D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</w:p>
    <w:p w14:paraId="185E8549" w14:textId="326B5C7C" w:rsidR="00877499" w:rsidRPr="004515F4" w:rsidRDefault="00D30D0D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>
        <w:rPr>
          <w:rFonts w:ascii="Open Sans" w:hAnsi="Open Sans" w:cs="Arial"/>
          <w:b/>
          <w:bCs/>
          <w:sz w:val="20"/>
          <w:szCs w:val="20"/>
          <w:lang w:val="de-DE"/>
        </w:rPr>
        <w:t>Beschlag</w:t>
      </w:r>
    </w:p>
    <w:p w14:paraId="1623A63B" w14:textId="1060F1E5" w:rsidR="00D30D0D" w:rsidRPr="00D30D0D" w:rsidRDefault="00D30D0D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  <w:r w:rsidRPr="00D30D0D">
        <w:rPr>
          <w:rFonts w:ascii="Open Sans" w:hAnsi="Open Sans" w:cs="Open Sans"/>
          <w:sz w:val="20"/>
          <w:szCs w:val="20"/>
          <w:lang w:val="de-DE"/>
        </w:rPr>
        <w:t xml:space="preserve">Winkhaus </w:t>
      </w:r>
      <w:proofErr w:type="spellStart"/>
      <w:r w:rsidRPr="00D30D0D">
        <w:rPr>
          <w:rFonts w:ascii="Open Sans" w:hAnsi="Open Sans" w:cs="Open Sans"/>
          <w:sz w:val="20"/>
          <w:szCs w:val="20"/>
          <w:lang w:val="de-DE"/>
        </w:rPr>
        <w:t>activPilot</w:t>
      </w:r>
      <w:proofErr w:type="spellEnd"/>
      <w:r w:rsidRPr="00D30D0D">
        <w:rPr>
          <w:rFonts w:ascii="Open Sans" w:hAnsi="Open Sans" w:cs="Open Sans"/>
          <w:sz w:val="20"/>
          <w:szCs w:val="20"/>
          <w:lang w:val="de-DE"/>
        </w:rPr>
        <w:t>. Basissicherheit mit Pilzkopfverriegelung und mind. 2</w:t>
      </w:r>
      <w:r w:rsidRPr="00D30D0D"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Pr="00D30D0D">
        <w:rPr>
          <w:rFonts w:ascii="Open Sans" w:hAnsi="Open Sans" w:cs="Open Sans"/>
          <w:sz w:val="20"/>
          <w:szCs w:val="20"/>
          <w:lang w:val="de-DE"/>
        </w:rPr>
        <w:t>Stahlschließblechen. 3-dimensional verstellbar. Bandseite weiß oder F9.</w:t>
      </w:r>
      <w:r w:rsidRPr="00D30D0D"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Pr="00D30D0D">
        <w:rPr>
          <w:rFonts w:ascii="Open Sans" w:hAnsi="Open Sans" w:cs="Open Sans"/>
          <w:sz w:val="20"/>
          <w:szCs w:val="20"/>
          <w:lang w:val="de-DE"/>
        </w:rPr>
        <w:t>13mm Beschlagachse, dadurch erhöhte Stabilität.</w:t>
      </w:r>
    </w:p>
    <w:p w14:paraId="03AD06FF" w14:textId="77777777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b/>
          <w:bCs/>
          <w:sz w:val="20"/>
          <w:szCs w:val="20"/>
          <w:lang w:val="de-DE"/>
        </w:rPr>
        <w:t> </w:t>
      </w:r>
    </w:p>
    <w:p w14:paraId="1FF2060F" w14:textId="77777777" w:rsidR="00877499" w:rsidRPr="004515F4" w:rsidRDefault="00877499" w:rsidP="00877499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b/>
          <w:bCs/>
          <w:sz w:val="20"/>
          <w:szCs w:val="20"/>
          <w:lang w:val="de-DE"/>
        </w:rPr>
        <w:t>Dichtungen</w:t>
      </w:r>
    </w:p>
    <w:p w14:paraId="2962E973" w14:textId="3F23E524" w:rsidR="00877499" w:rsidRPr="004515F4" w:rsidRDefault="00D30D0D" w:rsidP="00D30D0D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D30D0D">
        <w:rPr>
          <w:rFonts w:ascii="Open Sans" w:hAnsi="Open Sans" w:cs="Open Sans"/>
          <w:sz w:val="20"/>
          <w:szCs w:val="20"/>
          <w:lang w:val="de-DE"/>
        </w:rPr>
        <w:t>Auf 2 Ebenen laufend in schwarz oder weiß.</w:t>
      </w:r>
      <w:r w:rsidRPr="004515F4">
        <w:rPr>
          <w:rFonts w:ascii="Open Sans" w:hAnsi="Open Sans" w:cs="Arial"/>
          <w:sz w:val="20"/>
          <w:szCs w:val="20"/>
          <w:lang w:val="de-DE"/>
        </w:rPr>
        <w:t> </w:t>
      </w:r>
      <w:r>
        <w:rPr>
          <w:rFonts w:ascii="Open Sans" w:hAnsi="Open Sans" w:cs="Arial"/>
          <w:sz w:val="20"/>
          <w:szCs w:val="20"/>
          <w:lang w:val="de-DE"/>
        </w:rPr>
        <w:t xml:space="preserve"> </w:t>
      </w:r>
      <w:r w:rsidR="00877499" w:rsidRPr="004515F4">
        <w:rPr>
          <w:rFonts w:ascii="Open Sans" w:hAnsi="Open Sans" w:cs="Arial"/>
          <w:sz w:val="20"/>
          <w:szCs w:val="20"/>
          <w:lang w:val="de-DE"/>
        </w:rPr>
        <w:t xml:space="preserve">Am Blendrahmen ist eine umlaufende, eck-vulkanisierbare Dichtung aus APTK zwischen Holz-Rahmen und Holz-Flügel einzubauen. </w:t>
      </w:r>
    </w:p>
    <w:p w14:paraId="5458CC00" w14:textId="77777777" w:rsidR="00464267" w:rsidRDefault="00464267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</w:p>
    <w:p w14:paraId="6EE47C1A" w14:textId="50E3F5C8" w:rsidR="00D30D0D" w:rsidRPr="00D30D0D" w:rsidRDefault="00D30D0D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  <w:r>
        <w:rPr>
          <w:rFonts w:ascii="Open Sans" w:hAnsi="Open Sans" w:cs="Open Sans"/>
          <w:sz w:val="20"/>
          <w:szCs w:val="20"/>
          <w:lang w:val="de-DE"/>
        </w:rPr>
        <w:t xml:space="preserve">Verglasung </w:t>
      </w:r>
      <w:r w:rsidRPr="00D30D0D">
        <w:rPr>
          <w:rFonts w:ascii="Open Sans" w:hAnsi="Open Sans" w:cs="Open Sans"/>
          <w:sz w:val="20"/>
          <w:szCs w:val="20"/>
          <w:lang w:val="de-DE"/>
        </w:rPr>
        <w:t>mit beidseitig umlaufender Versiegelung. Glashalteleisten verdeckt genagelt.</w:t>
      </w:r>
    </w:p>
    <w:p w14:paraId="16C03FC2" w14:textId="77777777" w:rsidR="00D30D0D" w:rsidRPr="00D30D0D" w:rsidRDefault="00D30D0D" w:rsidP="00D30D0D">
      <w:pPr>
        <w:pStyle w:val="StandardWeb"/>
        <w:spacing w:before="0" w:beforeAutospacing="0" w:after="0" w:afterAutospacing="0"/>
        <w:rPr>
          <w:rFonts w:ascii="Open Sans" w:hAnsi="Open Sans" w:cs="Open Sans"/>
          <w:sz w:val="20"/>
          <w:szCs w:val="20"/>
          <w:lang w:val="de-DE"/>
        </w:rPr>
      </w:pPr>
      <w:r w:rsidRPr="00D30D0D">
        <w:rPr>
          <w:rFonts w:ascii="Open Sans" w:hAnsi="Open Sans" w:cs="Open Sans"/>
          <w:sz w:val="20"/>
          <w:szCs w:val="20"/>
          <w:lang w:val="de-DE"/>
        </w:rPr>
        <w:t>Für Glasdicken von 40mm - 58mm.</w:t>
      </w:r>
    </w:p>
    <w:p w14:paraId="2718C483" w14:textId="61C9D369" w:rsidR="00877499" w:rsidRPr="004515F4" w:rsidRDefault="00877499" w:rsidP="00D30D0D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4515F4">
        <w:rPr>
          <w:rFonts w:ascii="Open Sans" w:hAnsi="Open Sans" w:cs="Arial"/>
          <w:sz w:val="20"/>
          <w:szCs w:val="20"/>
          <w:lang w:val="de-DE"/>
        </w:rPr>
        <w:t> </w:t>
      </w:r>
    </w:p>
    <w:p w14:paraId="4E9E04D8" w14:textId="77777777" w:rsidR="00D30D0D" w:rsidRPr="00D30D0D" w:rsidRDefault="00D30D0D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  <w:r w:rsidRPr="00D30D0D">
        <w:rPr>
          <w:rFonts w:ascii="Open Sans" w:hAnsi="Open Sans" w:cs="Open Sans"/>
          <w:b/>
          <w:bCs/>
          <w:sz w:val="20"/>
          <w:szCs w:val="20"/>
          <w:lang w:val="de-DE"/>
        </w:rPr>
        <w:t>Regenschiene</w:t>
      </w:r>
      <w:r w:rsidRPr="00D30D0D">
        <w:rPr>
          <w:rFonts w:ascii="Open Sans" w:hAnsi="Open Sans" w:cs="Open Sans"/>
          <w:sz w:val="20"/>
          <w:szCs w:val="20"/>
          <w:lang w:val="de-DE"/>
        </w:rPr>
        <w:t xml:space="preserve">: Gutmann Spree 24 OF aus Aluminium in EV1, </w:t>
      </w:r>
      <w:proofErr w:type="spellStart"/>
      <w:r w:rsidRPr="00D30D0D">
        <w:rPr>
          <w:rFonts w:ascii="Open Sans" w:hAnsi="Open Sans" w:cs="Open Sans"/>
          <w:sz w:val="20"/>
          <w:szCs w:val="20"/>
          <w:lang w:val="de-DE"/>
        </w:rPr>
        <w:t>dunkelbronze</w:t>
      </w:r>
      <w:proofErr w:type="spellEnd"/>
      <w:r w:rsidRPr="00D30D0D">
        <w:rPr>
          <w:rFonts w:ascii="Open Sans" w:hAnsi="Open Sans" w:cs="Open Sans"/>
          <w:sz w:val="20"/>
          <w:szCs w:val="20"/>
          <w:lang w:val="de-DE"/>
        </w:rPr>
        <w:t xml:space="preserve"> oder weiß mit</w:t>
      </w:r>
    </w:p>
    <w:p w14:paraId="1F2CBED1" w14:textId="77777777" w:rsidR="00D30D0D" w:rsidRPr="00D30D0D" w:rsidRDefault="00D30D0D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  <w:proofErr w:type="spellStart"/>
      <w:r w:rsidRPr="00D30D0D">
        <w:rPr>
          <w:rFonts w:ascii="Open Sans" w:hAnsi="Open Sans" w:cs="Open Sans"/>
          <w:sz w:val="20"/>
          <w:szCs w:val="20"/>
          <w:lang w:val="de-DE"/>
        </w:rPr>
        <w:t>Blendrahmenabdeckung</w:t>
      </w:r>
      <w:proofErr w:type="spellEnd"/>
      <w:r w:rsidRPr="00D30D0D">
        <w:rPr>
          <w:rFonts w:ascii="Open Sans" w:hAnsi="Open Sans" w:cs="Open Sans"/>
          <w:sz w:val="20"/>
          <w:szCs w:val="20"/>
          <w:lang w:val="de-DE"/>
        </w:rPr>
        <w:t xml:space="preserve"> zur kontrollierten Ableitung des Oberflächenwassers.</w:t>
      </w:r>
    </w:p>
    <w:p w14:paraId="215D30A1" w14:textId="4AAD469B" w:rsidR="003766C9" w:rsidRPr="00D30D0D" w:rsidRDefault="003766C9" w:rsidP="003766C9">
      <w:pPr>
        <w:rPr>
          <w:rFonts w:ascii="Open Sans" w:hAnsi="Open Sans" w:cs="Open Sans"/>
          <w:lang w:val="de-DE"/>
        </w:rPr>
      </w:pPr>
    </w:p>
    <w:p w14:paraId="18832068" w14:textId="77777777" w:rsidR="00464267" w:rsidRDefault="00464267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  <w:lang w:val="de-DE"/>
        </w:rPr>
      </w:pPr>
    </w:p>
    <w:p w14:paraId="1B4738D3" w14:textId="548F4CD3" w:rsidR="00D30D0D" w:rsidRPr="00D30D0D" w:rsidRDefault="00D30D0D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  <w:r w:rsidRPr="00D30D0D">
        <w:rPr>
          <w:rFonts w:ascii="Open Sans" w:hAnsi="Open Sans" w:cs="Open Sans"/>
          <w:b/>
          <w:bCs/>
          <w:sz w:val="20"/>
          <w:szCs w:val="20"/>
          <w:lang w:val="de-DE"/>
        </w:rPr>
        <w:t>Zubehör:</w:t>
      </w:r>
      <w:r w:rsidRPr="00D30D0D">
        <w:rPr>
          <w:rFonts w:ascii="Open Sans" w:hAnsi="Open Sans" w:cs="Open Sans"/>
          <w:sz w:val="20"/>
          <w:szCs w:val="20"/>
          <w:lang w:val="de-DE"/>
        </w:rPr>
        <w:t xml:space="preserve"> Flügelabdeckprofil, Zierleisten, Funktionsleisten, Sicherheitsbeschlag RC1 oder</w:t>
      </w:r>
    </w:p>
    <w:p w14:paraId="165BAEED" w14:textId="77777777" w:rsidR="00D30D0D" w:rsidRPr="00D30D0D" w:rsidRDefault="00D30D0D" w:rsidP="00D30D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  <w:r w:rsidRPr="00D30D0D">
        <w:rPr>
          <w:rFonts w:ascii="Open Sans" w:hAnsi="Open Sans" w:cs="Open Sans"/>
          <w:sz w:val="20"/>
          <w:szCs w:val="20"/>
          <w:lang w:val="de-DE"/>
        </w:rPr>
        <w:t>RC2N, abschließbare Fenstergriffe usw.</w:t>
      </w:r>
    </w:p>
    <w:p w14:paraId="189E6E6C" w14:textId="77777777" w:rsidR="00464267" w:rsidRDefault="00464267" w:rsidP="003766C9">
      <w:pPr>
        <w:rPr>
          <w:rFonts w:ascii="Open Sans" w:hAnsi="Open Sans" w:cs="Open Sans Light"/>
          <w:lang w:val="de-DE"/>
        </w:rPr>
      </w:pPr>
    </w:p>
    <w:p w14:paraId="09E25EB6" w14:textId="797F02E1" w:rsidR="003766C9" w:rsidRPr="003766C9" w:rsidRDefault="003766C9" w:rsidP="003766C9">
      <w:pPr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3766C9">
        <w:rPr>
          <w:rFonts w:ascii="Open Sans" w:hAnsi="Open Sans" w:cs="Open Sans Light"/>
          <w:b/>
          <w:bCs/>
          <w:sz w:val="20"/>
          <w:szCs w:val="20"/>
          <w:lang w:val="de-DE"/>
        </w:rPr>
        <w:t>Verglasung</w:t>
      </w:r>
    </w:p>
    <w:p w14:paraId="40930106" w14:textId="7777777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b/>
          <w:bCs/>
          <w:sz w:val="20"/>
          <w:szCs w:val="20"/>
          <w:lang w:val="de-DE"/>
        </w:rPr>
      </w:pPr>
      <w:r w:rsidRPr="00650533">
        <w:rPr>
          <w:rFonts w:ascii="Open Sans" w:hAnsi="Open Sans" w:cs="Open Sans"/>
          <w:b/>
          <w:bCs/>
          <w:sz w:val="20"/>
          <w:szCs w:val="20"/>
          <w:lang w:val="de-DE"/>
        </w:rPr>
        <w:t>Technische Daten</w:t>
      </w:r>
    </w:p>
    <w:p w14:paraId="629B0FD4" w14:textId="2A8272C9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Lichtdurchlässigkeit TL: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71BB313F" w14:textId="0DE4D680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Gesamtenergiedurchlässigkeit g: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355D3A0B" w14:textId="3EA996A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Lichtreflexion außen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RLa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54889116" w14:textId="7504047F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U-Wert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Ug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(W/m²K)</w:t>
      </w:r>
    </w:p>
    <w:p w14:paraId="1632D1B6" w14:textId="0C1307C0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Schalldämm-Maß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Rw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(dB)</w:t>
      </w:r>
    </w:p>
    <w:p w14:paraId="36A3E8FE" w14:textId="7777777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Licht- und Energiewerte nach DIN EN 410. </w:t>
      </w:r>
    </w:p>
    <w:p w14:paraId="492E22C0" w14:textId="77777777" w:rsidR="003766C9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Der angegebene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Ug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-Wert wurde nach DIN EN 673 berechnet. </w:t>
      </w:r>
    </w:p>
    <w:p w14:paraId="15DDEDF9" w14:textId="77777777" w:rsidR="00451AA3" w:rsidRDefault="00451AA3" w:rsidP="003766C9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</w:pPr>
    </w:p>
    <w:p w14:paraId="0C598310" w14:textId="28A02A49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Wärmeschutz der Elemente (</w:t>
      </w:r>
      <w:proofErr w:type="spellStart"/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Uw</w:t>
      </w:r>
      <w:proofErr w:type="spellEnd"/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) nach ENEV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: Verordnung über energiesparenden Wärmeschutz und energiesparende Anlagentechnik bei Gebäuden.</w:t>
      </w:r>
    </w:p>
    <w:p w14:paraId="6105A499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 </w:t>
      </w:r>
    </w:p>
    <w:p w14:paraId="30886CBB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Fenster- / Fassadenelemente</w:t>
      </w:r>
      <w:r w:rsidRPr="00650533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Verglasung</w:t>
      </w:r>
    </w:p>
    <w:p w14:paraId="7CC01207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Wärmedurchgangskoeffizient des Fensterelements</w:t>
      </w:r>
    </w:p>
    <w:p w14:paraId="6F809D69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Uw</w:t>
      </w:r>
      <w:proofErr w:type="spellEnd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526D273F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Wärmedurchgangskoeffizient des 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>Tür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elements</w:t>
      </w:r>
    </w:p>
    <w:p w14:paraId="4087835D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>d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6D994F6D" w14:textId="77777777" w:rsidR="00650533" w:rsidRPr="003766C9" w:rsidRDefault="00650533" w:rsidP="003766C9">
      <w:pPr>
        <w:rPr>
          <w:lang w:val="de-DE"/>
        </w:rPr>
      </w:pPr>
    </w:p>
    <w:sectPr w:rsidR="00650533" w:rsidRPr="003766C9" w:rsidSect="009D15E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7C07A" w14:textId="77777777" w:rsidR="00BF7544" w:rsidRDefault="00BF7544" w:rsidP="00650533">
      <w:pPr>
        <w:spacing w:after="0" w:line="240" w:lineRule="auto"/>
      </w:pPr>
      <w:r>
        <w:separator/>
      </w:r>
    </w:p>
  </w:endnote>
  <w:endnote w:type="continuationSeparator" w:id="0">
    <w:p w14:paraId="762A7E58" w14:textId="77777777" w:rsidR="00BF7544" w:rsidRDefault="00BF7544" w:rsidP="006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85147"/>
      <w:docPartObj>
        <w:docPartGallery w:val="Page Numbers (Bottom of Page)"/>
        <w:docPartUnique/>
      </w:docPartObj>
    </w:sdtPr>
    <w:sdtEndPr/>
    <w:sdtContent>
      <w:p w14:paraId="57A92682" w14:textId="6EAD4977" w:rsidR="00650533" w:rsidRDefault="00650533">
        <w:pPr>
          <w:pStyle w:val="Fuzeile"/>
        </w:pPr>
        <w:r w:rsidRPr="00650533">
          <w:rPr>
            <w:rFonts w:asciiTheme="majorHAnsi" w:eastAsiaTheme="majorEastAsia" w:hAnsiTheme="majorHAnsi" w:cstheme="majorBid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72AC2D" wp14:editId="3AE325C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Gleichschenkliges Drei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A2C418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A2C418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A2C418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24EC518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3739A99E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6442965" w14:textId="3A2CDD1B" w:rsidR="00650533" w:rsidRPr="00650533" w:rsidRDefault="00650533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4"/>
                                </w:rPr>
                              </w:pP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begin"/>
                              </w:r>
                              <w:r w:rsidRPr="00650533">
                                <w:rPr>
                                  <w:rFonts w:ascii="Open Sans" w:hAnsi="Open Sans" w:cs="Open Sans"/>
                                  <w:sz w:val="4"/>
                                  <w:szCs w:val="4"/>
                                </w:rPr>
                                <w:instrText>PAGE    \* MERGEFORMAT</w:instrText>
                              </w: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separate"/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  <w:lang w:val="de-DE"/>
                                </w:rPr>
                                <w:t>2</w:t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72AC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" adj="21600" fillcolor="#cfec8d" stroked="f">
                  <v:fill color2="#eff8de" rotate="t" angle="270" colors="0 #cfec8d;.5 #e0f1bb;1 #eff8de" focus="100%" type="gradient"/>
                  <v:textbox>
                    <w:txbxContent>
                      <w:p w14:paraId="624EC518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739A99E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6442965" w14:textId="3A2CDD1B" w:rsidR="00650533" w:rsidRPr="00650533" w:rsidRDefault="00650533">
                        <w:pPr>
                          <w:jc w:val="center"/>
                          <w:rPr>
                            <w:rFonts w:ascii="Open Sans" w:hAnsi="Open Sans" w:cs="Open Sans"/>
                            <w:sz w:val="4"/>
                          </w:rPr>
                        </w:pP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begin"/>
                        </w:r>
                        <w:r w:rsidRPr="00650533">
                          <w:rPr>
                            <w:rFonts w:ascii="Open Sans" w:hAnsi="Open Sans" w:cs="Open Sans"/>
                            <w:sz w:val="4"/>
                            <w:szCs w:val="4"/>
                          </w:rPr>
                          <w:instrText>PAGE    \* MERGEFORMAT</w:instrText>
                        </w: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separate"/>
                        </w:r>
                        <w:r w:rsidRPr="00650533">
                          <w:rPr>
                            <w:rFonts w:ascii="Open Sans" w:eastAsiaTheme="majorEastAsia" w:hAnsi="Open Sans" w:cs="Open Sans"/>
                            <w:lang w:val="de-DE"/>
                          </w:rPr>
                          <w:t>2</w:t>
                        </w:r>
                        <w:r w:rsidRPr="00650533">
                          <w:rPr>
                            <w:rFonts w:ascii="Open Sans" w:eastAsiaTheme="majorEastAsia" w:hAnsi="Open Sans" w:cs="Open San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825CB" w14:textId="77777777" w:rsidR="00BF7544" w:rsidRDefault="00BF7544" w:rsidP="00650533">
      <w:pPr>
        <w:spacing w:after="0" w:line="240" w:lineRule="auto"/>
      </w:pPr>
      <w:r>
        <w:separator/>
      </w:r>
    </w:p>
  </w:footnote>
  <w:footnote w:type="continuationSeparator" w:id="0">
    <w:p w14:paraId="34E664E1" w14:textId="77777777" w:rsidR="00BF7544" w:rsidRDefault="00BF7544" w:rsidP="006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75B" w14:textId="79AD0564" w:rsidR="00650533" w:rsidRDefault="00650533" w:rsidP="00650533">
    <w:pPr>
      <w:pStyle w:val="Kopfzeile"/>
      <w:tabs>
        <w:tab w:val="left" w:pos="102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F39209D" wp14:editId="606D4CDE">
          <wp:extent cx="1655445" cy="546341"/>
          <wp:effectExtent l="0" t="0" r="190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49" cy="55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6156A"/>
    <w:multiLevelType w:val="hybridMultilevel"/>
    <w:tmpl w:val="A11EA118"/>
    <w:lvl w:ilvl="0" w:tplc="916EC08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A"/>
    <w:rsid w:val="0009194B"/>
    <w:rsid w:val="00154221"/>
    <w:rsid w:val="00204304"/>
    <w:rsid w:val="00277F1D"/>
    <w:rsid w:val="003766C9"/>
    <w:rsid w:val="00390D12"/>
    <w:rsid w:val="00451AA3"/>
    <w:rsid w:val="00464267"/>
    <w:rsid w:val="004A074D"/>
    <w:rsid w:val="005525AE"/>
    <w:rsid w:val="00650533"/>
    <w:rsid w:val="00655913"/>
    <w:rsid w:val="00775AEB"/>
    <w:rsid w:val="007F2ED9"/>
    <w:rsid w:val="00877499"/>
    <w:rsid w:val="008D597C"/>
    <w:rsid w:val="009A6184"/>
    <w:rsid w:val="009B101A"/>
    <w:rsid w:val="009D15E5"/>
    <w:rsid w:val="00A327AB"/>
    <w:rsid w:val="00B92936"/>
    <w:rsid w:val="00BF7544"/>
    <w:rsid w:val="00C738F9"/>
    <w:rsid w:val="00D30D0D"/>
    <w:rsid w:val="00E15EF7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FD1E"/>
  <w15:chartTrackingRefBased/>
  <w15:docId w15:val="{CAE1F7BD-1689-44A0-AB5A-F46066A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533"/>
  </w:style>
  <w:style w:type="paragraph" w:styleId="Fuzeile">
    <w:name w:val="footer"/>
    <w:basedOn w:val="Standard"/>
    <w:link w:val="Fu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533"/>
  </w:style>
  <w:style w:type="paragraph" w:customStyle="1" w:styleId="msonormal0">
    <w:name w:val="msonormal"/>
    <w:basedOn w:val="Standard"/>
    <w:rsid w:val="002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D3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B4F-E144-4BBD-A821-AA6EB49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Kositz</dc:creator>
  <cp:keywords/>
  <dc:description/>
  <cp:lastModifiedBy>Katrin Kositz</cp:lastModifiedBy>
  <cp:revision>2</cp:revision>
  <dcterms:created xsi:type="dcterms:W3CDTF">2020-12-03T09:03:00Z</dcterms:created>
  <dcterms:modified xsi:type="dcterms:W3CDTF">2020-12-03T09:03:00Z</dcterms:modified>
</cp:coreProperties>
</file>